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6AFE0" w14:textId="0B32256E" w:rsidR="009444E9" w:rsidRDefault="009444E9" w:rsidP="009444E9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 w:rsidRPr="009444E9">
        <w:rPr>
          <w:rFonts w:ascii="Verdana" w:hAnsi="Verdana"/>
          <w:b/>
          <w:bCs/>
          <w:color w:val="FF0000"/>
          <w:sz w:val="28"/>
          <w:szCs w:val="28"/>
        </w:rPr>
        <w:t>Constraints</w:t>
      </w:r>
    </w:p>
    <w:p w14:paraId="1DD2A1DD" w14:textId="05E69C02" w:rsidR="009444E9" w:rsidRDefault="009444E9" w:rsidP="009444E9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t>Day_02</w:t>
      </w:r>
    </w:p>
    <w:p w14:paraId="7AFBB9FC" w14:textId="70FD8D32" w:rsidR="009444E9" w:rsidRPr="009444E9" w:rsidRDefault="009444E9" w:rsidP="009444E9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t>27-03-2025</w:t>
      </w:r>
    </w:p>
    <w:p w14:paraId="7C1605EE" w14:textId="5B141FA6" w:rsidR="009444E9" w:rsidRPr="009444E9" w:rsidRDefault="009444E9" w:rsidP="009444E9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 w:rsidRPr="009444E9">
        <w:rPr>
          <w:rFonts w:ascii="Verdana" w:hAnsi="Verdana"/>
          <w:b/>
          <w:bCs/>
          <w:color w:val="FF0000"/>
          <w:sz w:val="28"/>
          <w:szCs w:val="28"/>
        </w:rPr>
        <w:t>=========</w:t>
      </w:r>
      <w:r>
        <w:rPr>
          <w:rFonts w:ascii="Verdana" w:hAnsi="Verdana"/>
          <w:b/>
          <w:bCs/>
          <w:color w:val="FF0000"/>
          <w:sz w:val="28"/>
          <w:szCs w:val="28"/>
        </w:rPr>
        <w:t>=========</w:t>
      </w:r>
      <w:r w:rsidRPr="009444E9">
        <w:rPr>
          <w:rFonts w:ascii="Verdana" w:hAnsi="Verdana"/>
          <w:b/>
          <w:bCs/>
          <w:color w:val="FF0000"/>
          <w:sz w:val="28"/>
          <w:szCs w:val="28"/>
        </w:rPr>
        <w:t>==</w:t>
      </w:r>
    </w:p>
    <w:p w14:paraId="60424F81" w14:textId="77777777" w:rsidR="009444E9" w:rsidRPr="009444E9" w:rsidRDefault="009444E9" w:rsidP="009444E9">
      <w:pPr>
        <w:jc w:val="both"/>
        <w:rPr>
          <w:rFonts w:ascii="Verdana" w:hAnsi="Verdana"/>
          <w:color w:val="FF0000"/>
          <w:sz w:val="28"/>
          <w:szCs w:val="28"/>
        </w:rPr>
      </w:pPr>
      <w:r w:rsidRPr="009444E9">
        <w:rPr>
          <w:rFonts w:ascii="Verdana" w:hAnsi="Verdana"/>
          <w:color w:val="FF0000"/>
          <w:sz w:val="28"/>
          <w:szCs w:val="28"/>
        </w:rPr>
        <w:t>How to define the unique constraints for existing table?</w:t>
      </w:r>
    </w:p>
    <w:p w14:paraId="6AF0EB5E" w14:textId="77777777" w:rsidR="009444E9" w:rsidRPr="009444E9" w:rsidRDefault="009444E9" w:rsidP="009444E9">
      <w:pPr>
        <w:jc w:val="both"/>
        <w:rPr>
          <w:rFonts w:ascii="Verdana" w:hAnsi="Verdana"/>
          <w:color w:val="FF0000"/>
          <w:sz w:val="28"/>
          <w:szCs w:val="28"/>
        </w:rPr>
      </w:pPr>
      <w:r w:rsidRPr="009444E9">
        <w:rPr>
          <w:rFonts w:ascii="Verdana" w:hAnsi="Verdana"/>
          <w:color w:val="FF0000"/>
          <w:sz w:val="28"/>
          <w:szCs w:val="28"/>
        </w:rPr>
        <w:t>--------------------------------------------------------</w:t>
      </w:r>
    </w:p>
    <w:p w14:paraId="37825761" w14:textId="77777777" w:rsidR="009444E9" w:rsidRPr="009444E9" w:rsidRDefault="009444E9" w:rsidP="009444E9">
      <w:pPr>
        <w:jc w:val="both"/>
        <w:rPr>
          <w:rFonts w:ascii="Verdana" w:hAnsi="Verdana"/>
          <w:sz w:val="28"/>
          <w:szCs w:val="28"/>
        </w:rPr>
      </w:pPr>
      <w:r w:rsidRPr="009444E9">
        <w:rPr>
          <w:rFonts w:ascii="Verdana" w:hAnsi="Verdana"/>
          <w:sz w:val="28"/>
          <w:szCs w:val="28"/>
        </w:rPr>
        <w:t>existing table: the table which we have already created with or without constraints</w:t>
      </w:r>
    </w:p>
    <w:p w14:paraId="1E5F032D" w14:textId="77777777" w:rsidR="009444E9" w:rsidRPr="009444E9" w:rsidRDefault="009444E9" w:rsidP="009444E9">
      <w:pPr>
        <w:jc w:val="both"/>
        <w:rPr>
          <w:rFonts w:ascii="Verdana" w:hAnsi="Verdana"/>
          <w:sz w:val="28"/>
          <w:szCs w:val="28"/>
        </w:rPr>
      </w:pPr>
      <w:r w:rsidRPr="009444E9">
        <w:rPr>
          <w:rFonts w:ascii="Verdana" w:hAnsi="Verdana"/>
          <w:sz w:val="28"/>
          <w:szCs w:val="28"/>
        </w:rPr>
        <w:t>-&gt; to apply the constraints for existing table we can use "alter" command.</w:t>
      </w:r>
    </w:p>
    <w:p w14:paraId="3E098E25" w14:textId="77777777" w:rsidR="009444E9" w:rsidRPr="009444E9" w:rsidRDefault="009444E9" w:rsidP="009444E9">
      <w:pPr>
        <w:jc w:val="both"/>
        <w:rPr>
          <w:rFonts w:ascii="Verdana" w:hAnsi="Verdana"/>
          <w:sz w:val="28"/>
          <w:szCs w:val="28"/>
        </w:rPr>
      </w:pPr>
      <w:r w:rsidRPr="009444E9">
        <w:rPr>
          <w:rFonts w:ascii="Verdana" w:hAnsi="Verdana"/>
          <w:sz w:val="28"/>
          <w:szCs w:val="28"/>
        </w:rPr>
        <w:t>Syntax:</w:t>
      </w:r>
    </w:p>
    <w:p w14:paraId="0F9EEF25" w14:textId="77777777" w:rsidR="009444E9" w:rsidRPr="009444E9" w:rsidRDefault="009444E9" w:rsidP="009444E9">
      <w:pPr>
        <w:jc w:val="both"/>
        <w:rPr>
          <w:rFonts w:ascii="Verdana" w:hAnsi="Verdana"/>
          <w:color w:val="FF0000"/>
          <w:sz w:val="28"/>
          <w:szCs w:val="28"/>
        </w:rPr>
      </w:pPr>
      <w:r w:rsidRPr="009444E9">
        <w:rPr>
          <w:rFonts w:ascii="Verdana" w:hAnsi="Verdana"/>
          <w:sz w:val="28"/>
          <w:szCs w:val="28"/>
        </w:rPr>
        <w:tab/>
      </w:r>
      <w:r w:rsidRPr="009444E9">
        <w:rPr>
          <w:rFonts w:ascii="Verdana" w:hAnsi="Verdana"/>
          <w:color w:val="FF0000"/>
          <w:sz w:val="28"/>
          <w:szCs w:val="28"/>
        </w:rPr>
        <w:t>alter table &lt;table-name&gt; add constraint &lt;constraint-name&gt; constraint-type(column);</w:t>
      </w:r>
    </w:p>
    <w:p w14:paraId="5F491FC7" w14:textId="77777777" w:rsidR="009444E9" w:rsidRPr="009444E9" w:rsidRDefault="009444E9" w:rsidP="009444E9">
      <w:pPr>
        <w:jc w:val="both"/>
        <w:rPr>
          <w:rFonts w:ascii="Verdana" w:hAnsi="Verdana"/>
          <w:sz w:val="28"/>
          <w:szCs w:val="28"/>
        </w:rPr>
      </w:pPr>
    </w:p>
    <w:p w14:paraId="1354FE1F" w14:textId="77777777" w:rsidR="009444E9" w:rsidRPr="009444E9" w:rsidRDefault="009444E9" w:rsidP="009444E9">
      <w:pPr>
        <w:jc w:val="both"/>
        <w:rPr>
          <w:rFonts w:ascii="Verdana" w:hAnsi="Verdana"/>
          <w:sz w:val="28"/>
          <w:szCs w:val="28"/>
        </w:rPr>
      </w:pPr>
      <w:r w:rsidRPr="009444E9">
        <w:rPr>
          <w:rFonts w:ascii="Verdana" w:hAnsi="Verdana"/>
          <w:sz w:val="28"/>
          <w:szCs w:val="28"/>
        </w:rPr>
        <w:t>-&gt; the above syntax can help you to define the constraint for only one column.</w:t>
      </w:r>
    </w:p>
    <w:p w14:paraId="3EA5A329" w14:textId="77777777" w:rsidR="009444E9" w:rsidRPr="009444E9" w:rsidRDefault="009444E9" w:rsidP="009444E9">
      <w:pPr>
        <w:jc w:val="both"/>
        <w:rPr>
          <w:rFonts w:ascii="Verdana" w:hAnsi="Verdana"/>
          <w:sz w:val="28"/>
          <w:szCs w:val="28"/>
        </w:rPr>
      </w:pPr>
    </w:p>
    <w:p w14:paraId="737122B3" w14:textId="77777777" w:rsidR="009444E9" w:rsidRPr="009444E9" w:rsidRDefault="009444E9" w:rsidP="009444E9">
      <w:pPr>
        <w:jc w:val="both"/>
        <w:rPr>
          <w:rFonts w:ascii="Verdana" w:hAnsi="Verdana"/>
          <w:sz w:val="28"/>
          <w:szCs w:val="28"/>
        </w:rPr>
      </w:pPr>
      <w:r w:rsidRPr="009444E9">
        <w:rPr>
          <w:rFonts w:ascii="Verdana" w:hAnsi="Verdana"/>
          <w:sz w:val="28"/>
          <w:szCs w:val="28"/>
        </w:rPr>
        <w:t>Syntax:</w:t>
      </w:r>
    </w:p>
    <w:p w14:paraId="564D1FD1" w14:textId="77777777" w:rsidR="009444E9" w:rsidRPr="009444E9" w:rsidRDefault="009444E9" w:rsidP="009444E9">
      <w:pPr>
        <w:jc w:val="both"/>
        <w:rPr>
          <w:rFonts w:ascii="Verdana" w:hAnsi="Verdana"/>
          <w:color w:val="FF0000"/>
          <w:sz w:val="28"/>
          <w:szCs w:val="28"/>
        </w:rPr>
      </w:pPr>
      <w:r w:rsidRPr="009444E9">
        <w:rPr>
          <w:rFonts w:ascii="Verdana" w:hAnsi="Verdana"/>
          <w:sz w:val="28"/>
          <w:szCs w:val="28"/>
        </w:rPr>
        <w:tab/>
      </w:r>
      <w:r w:rsidRPr="009444E9">
        <w:rPr>
          <w:rFonts w:ascii="Verdana" w:hAnsi="Verdana"/>
          <w:color w:val="FF0000"/>
          <w:sz w:val="28"/>
          <w:szCs w:val="28"/>
        </w:rPr>
        <w:t>alter table &lt;table-name&gt; add constraint &lt;constraint-name&gt; constraint-type(col</w:t>
      </w:r>
      <w:proofErr w:type="gramStart"/>
      <w:r w:rsidRPr="009444E9">
        <w:rPr>
          <w:rFonts w:ascii="Verdana" w:hAnsi="Verdana"/>
          <w:color w:val="FF0000"/>
          <w:sz w:val="28"/>
          <w:szCs w:val="28"/>
        </w:rPr>
        <w:t>1,col</w:t>
      </w:r>
      <w:proofErr w:type="gramEnd"/>
      <w:r w:rsidRPr="009444E9">
        <w:rPr>
          <w:rFonts w:ascii="Verdana" w:hAnsi="Verdana"/>
          <w:color w:val="FF0000"/>
          <w:sz w:val="28"/>
          <w:szCs w:val="28"/>
        </w:rPr>
        <w:t>2,.);</w:t>
      </w:r>
    </w:p>
    <w:p w14:paraId="67CA7941" w14:textId="77777777" w:rsidR="009444E9" w:rsidRPr="009444E9" w:rsidRDefault="009444E9" w:rsidP="009444E9">
      <w:pPr>
        <w:jc w:val="both"/>
        <w:rPr>
          <w:rFonts w:ascii="Verdana" w:hAnsi="Verdana"/>
          <w:sz w:val="28"/>
          <w:szCs w:val="28"/>
        </w:rPr>
      </w:pPr>
    </w:p>
    <w:p w14:paraId="5D9A94C5" w14:textId="77777777" w:rsidR="009444E9" w:rsidRPr="009444E9" w:rsidRDefault="009444E9" w:rsidP="009444E9">
      <w:pPr>
        <w:jc w:val="both"/>
        <w:rPr>
          <w:rFonts w:ascii="Verdana" w:hAnsi="Verdana"/>
          <w:sz w:val="28"/>
          <w:szCs w:val="28"/>
        </w:rPr>
      </w:pPr>
      <w:r w:rsidRPr="009444E9">
        <w:rPr>
          <w:rFonts w:ascii="Verdana" w:hAnsi="Verdana"/>
          <w:sz w:val="28"/>
          <w:szCs w:val="28"/>
        </w:rPr>
        <w:t>-&gt; the above syntax can help you to add constraint based on two or more than two columns.</w:t>
      </w:r>
    </w:p>
    <w:p w14:paraId="0E4A2176" w14:textId="77777777" w:rsidR="009444E9" w:rsidRPr="009444E9" w:rsidRDefault="009444E9" w:rsidP="009444E9">
      <w:pPr>
        <w:jc w:val="both"/>
        <w:rPr>
          <w:rFonts w:ascii="Verdana" w:hAnsi="Verdana"/>
          <w:sz w:val="28"/>
          <w:szCs w:val="28"/>
        </w:rPr>
      </w:pPr>
    </w:p>
    <w:p w14:paraId="4CF261D1" w14:textId="77777777" w:rsidR="009444E9" w:rsidRPr="009444E9" w:rsidRDefault="009444E9" w:rsidP="009444E9">
      <w:pPr>
        <w:jc w:val="both"/>
        <w:rPr>
          <w:rFonts w:ascii="Verdana" w:hAnsi="Verdana"/>
          <w:sz w:val="28"/>
          <w:szCs w:val="28"/>
        </w:rPr>
      </w:pPr>
      <w:r w:rsidRPr="009444E9">
        <w:rPr>
          <w:rFonts w:ascii="Verdana" w:hAnsi="Verdana"/>
          <w:sz w:val="28"/>
          <w:szCs w:val="28"/>
        </w:rPr>
        <w:t>Ex: adding of new constraint on the existing table (cart)</w:t>
      </w:r>
    </w:p>
    <w:p w14:paraId="4241075C" w14:textId="2E0F1832" w:rsidR="009444E9" w:rsidRPr="009444E9" w:rsidRDefault="009444E9" w:rsidP="009444E9">
      <w:pPr>
        <w:jc w:val="both"/>
        <w:rPr>
          <w:rFonts w:ascii="Verdana" w:hAnsi="Verdana"/>
          <w:sz w:val="28"/>
          <w:szCs w:val="28"/>
        </w:rPr>
      </w:pPr>
      <w:r w:rsidRPr="009444E9">
        <w:rPr>
          <w:rFonts w:ascii="Verdana" w:hAnsi="Verdana"/>
          <w:sz w:val="28"/>
          <w:szCs w:val="28"/>
        </w:rPr>
        <w:t xml:space="preserve">alter table cart add constraint </w:t>
      </w:r>
      <w:proofErr w:type="spellStart"/>
      <w:r w:rsidRPr="009444E9">
        <w:rPr>
          <w:rFonts w:ascii="Verdana" w:hAnsi="Verdana"/>
          <w:sz w:val="28"/>
          <w:szCs w:val="28"/>
        </w:rPr>
        <w:t>const_new</w:t>
      </w:r>
      <w:proofErr w:type="spellEnd"/>
      <w:r w:rsidRPr="009444E9">
        <w:rPr>
          <w:rFonts w:ascii="Verdana" w:hAnsi="Verdana"/>
          <w:sz w:val="28"/>
          <w:szCs w:val="28"/>
        </w:rPr>
        <w:t xml:space="preserve"> </w:t>
      </w:r>
      <w:proofErr w:type="gramStart"/>
      <w:r w:rsidRPr="009444E9">
        <w:rPr>
          <w:rFonts w:ascii="Verdana" w:hAnsi="Verdana"/>
          <w:sz w:val="28"/>
          <w:szCs w:val="28"/>
        </w:rPr>
        <w:t>unique(</w:t>
      </w:r>
      <w:proofErr w:type="gramEnd"/>
      <w:r w:rsidRPr="009444E9">
        <w:rPr>
          <w:rFonts w:ascii="Verdana" w:hAnsi="Verdana"/>
          <w:sz w:val="28"/>
          <w:szCs w:val="28"/>
        </w:rPr>
        <w:t>SNO);</w:t>
      </w:r>
    </w:p>
    <w:p w14:paraId="53C42F02" w14:textId="77777777" w:rsidR="009444E9" w:rsidRPr="009444E9" w:rsidRDefault="009444E9" w:rsidP="009444E9">
      <w:pPr>
        <w:jc w:val="both"/>
        <w:rPr>
          <w:rFonts w:ascii="Verdana" w:hAnsi="Verdana"/>
          <w:sz w:val="28"/>
          <w:szCs w:val="28"/>
        </w:rPr>
      </w:pPr>
      <w:r w:rsidRPr="009444E9">
        <w:rPr>
          <w:rFonts w:ascii="Verdana" w:hAnsi="Verdana"/>
          <w:sz w:val="28"/>
          <w:szCs w:val="28"/>
        </w:rPr>
        <w:lastRenderedPageBreak/>
        <w:t>Note:</w:t>
      </w:r>
    </w:p>
    <w:p w14:paraId="284C50B8" w14:textId="77777777" w:rsidR="009444E9" w:rsidRPr="009444E9" w:rsidRDefault="009444E9" w:rsidP="009444E9">
      <w:pPr>
        <w:jc w:val="both"/>
        <w:rPr>
          <w:rFonts w:ascii="Verdana" w:hAnsi="Verdana"/>
          <w:sz w:val="28"/>
          <w:szCs w:val="28"/>
        </w:rPr>
      </w:pPr>
      <w:r w:rsidRPr="009444E9">
        <w:rPr>
          <w:rFonts w:ascii="Verdana" w:hAnsi="Verdana"/>
          <w:sz w:val="28"/>
          <w:szCs w:val="28"/>
        </w:rPr>
        <w:t>-----</w:t>
      </w:r>
    </w:p>
    <w:p w14:paraId="12C17964" w14:textId="77777777" w:rsidR="009444E9" w:rsidRPr="009444E9" w:rsidRDefault="009444E9" w:rsidP="009444E9">
      <w:pPr>
        <w:jc w:val="both"/>
        <w:rPr>
          <w:rFonts w:ascii="Verdana" w:hAnsi="Verdana"/>
          <w:sz w:val="28"/>
          <w:szCs w:val="28"/>
        </w:rPr>
      </w:pPr>
      <w:r w:rsidRPr="009444E9">
        <w:rPr>
          <w:rFonts w:ascii="Verdana" w:hAnsi="Verdana"/>
          <w:sz w:val="28"/>
          <w:szCs w:val="28"/>
        </w:rPr>
        <w:t>alter can be used to add the constraints to the existing table. It is working at table level.</w:t>
      </w:r>
    </w:p>
    <w:p w14:paraId="235A9CF0" w14:textId="77777777" w:rsidR="009444E9" w:rsidRPr="009444E9" w:rsidRDefault="009444E9" w:rsidP="009444E9">
      <w:pPr>
        <w:jc w:val="both"/>
        <w:rPr>
          <w:rFonts w:ascii="Verdana" w:hAnsi="Verdana"/>
          <w:sz w:val="28"/>
          <w:szCs w:val="28"/>
        </w:rPr>
      </w:pPr>
      <w:r w:rsidRPr="009444E9">
        <w:rPr>
          <w:rFonts w:ascii="Verdana" w:hAnsi="Verdana"/>
          <w:sz w:val="28"/>
          <w:szCs w:val="28"/>
        </w:rPr>
        <w:t xml:space="preserve">Because, after the table creation we are adding constraints. </w:t>
      </w:r>
    </w:p>
    <w:p w14:paraId="66437216" w14:textId="77777777" w:rsidR="009444E9" w:rsidRPr="009444E9" w:rsidRDefault="009444E9" w:rsidP="009444E9">
      <w:pPr>
        <w:jc w:val="both"/>
        <w:rPr>
          <w:rFonts w:ascii="Verdana" w:hAnsi="Verdana"/>
          <w:sz w:val="28"/>
          <w:szCs w:val="28"/>
        </w:rPr>
      </w:pPr>
      <w:r w:rsidRPr="009444E9">
        <w:rPr>
          <w:rFonts w:ascii="Verdana" w:hAnsi="Verdana"/>
          <w:sz w:val="28"/>
          <w:szCs w:val="28"/>
        </w:rPr>
        <w:t>Normally column level constraints are possible with create only.</w:t>
      </w:r>
    </w:p>
    <w:p w14:paraId="447C9A19" w14:textId="77777777" w:rsidR="009444E9" w:rsidRPr="009444E9" w:rsidRDefault="009444E9" w:rsidP="009444E9">
      <w:pPr>
        <w:jc w:val="both"/>
        <w:rPr>
          <w:rFonts w:ascii="Verdana" w:hAnsi="Verdana"/>
          <w:sz w:val="28"/>
          <w:szCs w:val="28"/>
        </w:rPr>
      </w:pPr>
    </w:p>
    <w:p w14:paraId="7B307E54" w14:textId="77777777" w:rsidR="009444E9" w:rsidRPr="009444E9" w:rsidRDefault="009444E9" w:rsidP="009444E9">
      <w:pPr>
        <w:jc w:val="both"/>
        <w:rPr>
          <w:rFonts w:ascii="Verdana" w:hAnsi="Verdana"/>
          <w:color w:val="FF0000"/>
          <w:sz w:val="28"/>
          <w:szCs w:val="28"/>
        </w:rPr>
      </w:pPr>
      <w:r w:rsidRPr="009444E9">
        <w:rPr>
          <w:rFonts w:ascii="Verdana" w:hAnsi="Verdana"/>
          <w:color w:val="FF0000"/>
          <w:sz w:val="28"/>
          <w:szCs w:val="28"/>
        </w:rPr>
        <w:t>Is it possible to disable the constraint in the table?</w:t>
      </w:r>
    </w:p>
    <w:p w14:paraId="0E6B6723" w14:textId="77777777" w:rsidR="009444E9" w:rsidRPr="009444E9" w:rsidRDefault="009444E9" w:rsidP="009444E9">
      <w:pPr>
        <w:jc w:val="both"/>
        <w:rPr>
          <w:rFonts w:ascii="Verdana" w:hAnsi="Verdana"/>
          <w:color w:val="FF0000"/>
          <w:sz w:val="28"/>
          <w:szCs w:val="28"/>
        </w:rPr>
      </w:pPr>
      <w:r w:rsidRPr="009444E9">
        <w:rPr>
          <w:rFonts w:ascii="Verdana" w:hAnsi="Verdana"/>
          <w:color w:val="FF0000"/>
          <w:sz w:val="28"/>
          <w:szCs w:val="28"/>
        </w:rPr>
        <w:t>-------------------------------------------------------</w:t>
      </w:r>
    </w:p>
    <w:p w14:paraId="49605EB0" w14:textId="77777777" w:rsidR="009444E9" w:rsidRPr="009444E9" w:rsidRDefault="009444E9" w:rsidP="009444E9">
      <w:pPr>
        <w:jc w:val="both"/>
        <w:rPr>
          <w:rFonts w:ascii="Verdana" w:hAnsi="Verdana"/>
          <w:sz w:val="28"/>
          <w:szCs w:val="28"/>
        </w:rPr>
      </w:pPr>
      <w:r w:rsidRPr="009444E9">
        <w:rPr>
          <w:rFonts w:ascii="Verdana" w:hAnsi="Verdana"/>
          <w:sz w:val="28"/>
          <w:szCs w:val="28"/>
        </w:rPr>
        <w:t>Yes</w:t>
      </w:r>
    </w:p>
    <w:p w14:paraId="111D6FE4" w14:textId="77777777" w:rsidR="009444E9" w:rsidRPr="009444E9" w:rsidRDefault="009444E9" w:rsidP="009444E9">
      <w:pPr>
        <w:jc w:val="both"/>
        <w:rPr>
          <w:rFonts w:ascii="Verdana" w:hAnsi="Verdana"/>
          <w:sz w:val="28"/>
          <w:szCs w:val="28"/>
        </w:rPr>
      </w:pPr>
      <w:r w:rsidRPr="009444E9">
        <w:rPr>
          <w:rFonts w:ascii="Verdana" w:hAnsi="Verdana"/>
          <w:sz w:val="28"/>
          <w:szCs w:val="28"/>
        </w:rPr>
        <w:t>using alter command</w:t>
      </w:r>
    </w:p>
    <w:p w14:paraId="315A2B29" w14:textId="77777777" w:rsidR="009444E9" w:rsidRPr="009444E9" w:rsidRDefault="009444E9" w:rsidP="009444E9">
      <w:pPr>
        <w:jc w:val="both"/>
        <w:rPr>
          <w:rFonts w:ascii="Verdana" w:hAnsi="Verdana"/>
          <w:sz w:val="28"/>
          <w:szCs w:val="28"/>
        </w:rPr>
      </w:pPr>
      <w:r w:rsidRPr="009444E9">
        <w:rPr>
          <w:rFonts w:ascii="Verdana" w:hAnsi="Verdana"/>
          <w:sz w:val="28"/>
          <w:szCs w:val="28"/>
        </w:rPr>
        <w:t>Syntax:</w:t>
      </w:r>
    </w:p>
    <w:p w14:paraId="6B36999C" w14:textId="77777777" w:rsidR="009444E9" w:rsidRPr="009444E9" w:rsidRDefault="009444E9" w:rsidP="009444E9">
      <w:pPr>
        <w:jc w:val="both"/>
        <w:rPr>
          <w:rFonts w:ascii="Verdana" w:hAnsi="Verdana"/>
          <w:color w:val="FF0000"/>
          <w:sz w:val="28"/>
          <w:szCs w:val="28"/>
        </w:rPr>
      </w:pPr>
      <w:r w:rsidRPr="009444E9">
        <w:rPr>
          <w:rFonts w:ascii="Verdana" w:hAnsi="Verdana"/>
          <w:sz w:val="28"/>
          <w:szCs w:val="28"/>
        </w:rPr>
        <w:tab/>
      </w:r>
      <w:r w:rsidRPr="009444E9">
        <w:rPr>
          <w:rFonts w:ascii="Verdana" w:hAnsi="Verdana"/>
          <w:color w:val="FF0000"/>
          <w:sz w:val="28"/>
          <w:szCs w:val="28"/>
        </w:rPr>
        <w:t>alter table &lt;</w:t>
      </w:r>
      <w:proofErr w:type="spellStart"/>
      <w:r w:rsidRPr="009444E9">
        <w:rPr>
          <w:rFonts w:ascii="Verdana" w:hAnsi="Verdana"/>
          <w:color w:val="FF0000"/>
          <w:sz w:val="28"/>
          <w:szCs w:val="28"/>
        </w:rPr>
        <w:t>tabl</w:t>
      </w:r>
      <w:proofErr w:type="spellEnd"/>
      <w:r w:rsidRPr="009444E9">
        <w:rPr>
          <w:rFonts w:ascii="Verdana" w:hAnsi="Verdana"/>
          <w:color w:val="FF0000"/>
          <w:sz w:val="28"/>
          <w:szCs w:val="28"/>
        </w:rPr>
        <w:t>-name&gt; disable constraint &lt;constraint-name&gt;;</w:t>
      </w:r>
    </w:p>
    <w:p w14:paraId="28AFEE15" w14:textId="77777777" w:rsidR="009444E9" w:rsidRPr="009444E9" w:rsidRDefault="009444E9" w:rsidP="009444E9">
      <w:pPr>
        <w:jc w:val="both"/>
        <w:rPr>
          <w:rFonts w:ascii="Verdana" w:hAnsi="Verdana"/>
          <w:sz w:val="28"/>
          <w:szCs w:val="28"/>
        </w:rPr>
      </w:pPr>
    </w:p>
    <w:p w14:paraId="004D7193" w14:textId="77777777" w:rsidR="009444E9" w:rsidRPr="009444E9" w:rsidRDefault="009444E9" w:rsidP="009444E9">
      <w:pPr>
        <w:jc w:val="both"/>
        <w:rPr>
          <w:rFonts w:ascii="Verdana" w:hAnsi="Verdana"/>
          <w:sz w:val="28"/>
          <w:szCs w:val="28"/>
        </w:rPr>
      </w:pPr>
      <w:r w:rsidRPr="009444E9">
        <w:rPr>
          <w:rFonts w:ascii="Verdana" w:hAnsi="Verdana"/>
          <w:sz w:val="28"/>
          <w:szCs w:val="28"/>
        </w:rPr>
        <w:t>-&gt; to enable back, we can use again the alter command.</w:t>
      </w:r>
    </w:p>
    <w:p w14:paraId="360AD4FE" w14:textId="77777777" w:rsidR="009444E9" w:rsidRPr="009444E9" w:rsidRDefault="009444E9" w:rsidP="009444E9">
      <w:pPr>
        <w:jc w:val="both"/>
        <w:rPr>
          <w:rFonts w:ascii="Verdana" w:hAnsi="Verdana"/>
          <w:sz w:val="28"/>
          <w:szCs w:val="28"/>
        </w:rPr>
      </w:pPr>
      <w:r w:rsidRPr="009444E9">
        <w:rPr>
          <w:rFonts w:ascii="Verdana" w:hAnsi="Verdana"/>
          <w:sz w:val="28"/>
          <w:szCs w:val="28"/>
        </w:rPr>
        <w:t>Syntax:</w:t>
      </w:r>
    </w:p>
    <w:p w14:paraId="5899DDC7" w14:textId="77777777" w:rsidR="009444E9" w:rsidRPr="009444E9" w:rsidRDefault="009444E9" w:rsidP="009444E9">
      <w:pPr>
        <w:jc w:val="both"/>
        <w:rPr>
          <w:rFonts w:ascii="Verdana" w:hAnsi="Verdana"/>
          <w:color w:val="FF0000"/>
          <w:sz w:val="28"/>
          <w:szCs w:val="28"/>
        </w:rPr>
      </w:pPr>
      <w:r w:rsidRPr="009444E9">
        <w:rPr>
          <w:rFonts w:ascii="Verdana" w:hAnsi="Verdana"/>
          <w:sz w:val="28"/>
          <w:szCs w:val="28"/>
        </w:rPr>
        <w:tab/>
      </w:r>
      <w:r w:rsidRPr="009444E9">
        <w:rPr>
          <w:rFonts w:ascii="Verdana" w:hAnsi="Verdana"/>
          <w:color w:val="FF0000"/>
          <w:sz w:val="28"/>
          <w:szCs w:val="28"/>
        </w:rPr>
        <w:t>alter table &lt;table-name&gt; enable constraint &lt;constraint-name&gt;;</w:t>
      </w:r>
    </w:p>
    <w:p w14:paraId="21DE0ACA" w14:textId="77777777" w:rsidR="009444E9" w:rsidRPr="009444E9" w:rsidRDefault="009444E9" w:rsidP="009444E9">
      <w:pPr>
        <w:jc w:val="both"/>
        <w:rPr>
          <w:rFonts w:ascii="Verdana" w:hAnsi="Verdana"/>
          <w:sz w:val="28"/>
          <w:szCs w:val="28"/>
        </w:rPr>
      </w:pPr>
    </w:p>
    <w:p w14:paraId="5E50A5A6" w14:textId="77777777" w:rsidR="009444E9" w:rsidRPr="009444E9" w:rsidRDefault="009444E9" w:rsidP="009444E9">
      <w:pPr>
        <w:jc w:val="both"/>
        <w:rPr>
          <w:rFonts w:ascii="Verdana" w:hAnsi="Verdana"/>
          <w:sz w:val="28"/>
          <w:szCs w:val="28"/>
        </w:rPr>
      </w:pPr>
      <w:r w:rsidRPr="009444E9">
        <w:rPr>
          <w:rFonts w:ascii="Verdana" w:hAnsi="Verdana"/>
          <w:sz w:val="28"/>
          <w:szCs w:val="28"/>
        </w:rPr>
        <w:t>show user;</w:t>
      </w:r>
    </w:p>
    <w:p w14:paraId="56EFA8F8" w14:textId="77777777" w:rsidR="009444E9" w:rsidRPr="009444E9" w:rsidRDefault="009444E9" w:rsidP="009444E9">
      <w:pPr>
        <w:jc w:val="both"/>
        <w:rPr>
          <w:rFonts w:ascii="Verdana" w:hAnsi="Verdana"/>
          <w:sz w:val="28"/>
          <w:szCs w:val="28"/>
        </w:rPr>
      </w:pPr>
    </w:p>
    <w:p w14:paraId="43321FDD" w14:textId="77777777" w:rsidR="009444E9" w:rsidRPr="009444E9" w:rsidRDefault="009444E9" w:rsidP="009444E9">
      <w:pPr>
        <w:jc w:val="both"/>
        <w:rPr>
          <w:rFonts w:ascii="Verdana" w:hAnsi="Verdana"/>
          <w:sz w:val="28"/>
          <w:szCs w:val="28"/>
        </w:rPr>
      </w:pPr>
      <w:r w:rsidRPr="009444E9">
        <w:rPr>
          <w:rFonts w:ascii="Verdana" w:hAnsi="Verdana"/>
          <w:sz w:val="28"/>
          <w:szCs w:val="28"/>
        </w:rPr>
        <w:t>select * from cart;</w:t>
      </w:r>
    </w:p>
    <w:p w14:paraId="74FD3F18" w14:textId="77777777" w:rsidR="009444E9" w:rsidRPr="009444E9" w:rsidRDefault="009444E9" w:rsidP="009444E9">
      <w:pPr>
        <w:jc w:val="both"/>
        <w:rPr>
          <w:rFonts w:ascii="Verdana" w:hAnsi="Verdana"/>
          <w:sz w:val="28"/>
          <w:szCs w:val="28"/>
        </w:rPr>
      </w:pPr>
    </w:p>
    <w:p w14:paraId="36C28548" w14:textId="141FF76E" w:rsidR="009444E9" w:rsidRPr="009444E9" w:rsidRDefault="009444E9" w:rsidP="009444E9">
      <w:pPr>
        <w:jc w:val="both"/>
        <w:rPr>
          <w:rFonts w:ascii="Verdana" w:hAnsi="Verdana"/>
          <w:sz w:val="28"/>
          <w:szCs w:val="28"/>
        </w:rPr>
      </w:pPr>
      <w:r w:rsidRPr="009444E9">
        <w:rPr>
          <w:rFonts w:ascii="Verdana" w:hAnsi="Verdana"/>
          <w:sz w:val="28"/>
          <w:szCs w:val="28"/>
        </w:rPr>
        <w:t xml:space="preserve">alter table cart disable constraint </w:t>
      </w:r>
      <w:proofErr w:type="spellStart"/>
      <w:r w:rsidRPr="009444E9">
        <w:rPr>
          <w:rFonts w:ascii="Verdana" w:hAnsi="Verdana"/>
          <w:sz w:val="28"/>
          <w:szCs w:val="28"/>
        </w:rPr>
        <w:t>const_new</w:t>
      </w:r>
      <w:proofErr w:type="spellEnd"/>
      <w:r w:rsidRPr="009444E9">
        <w:rPr>
          <w:rFonts w:ascii="Verdana" w:hAnsi="Verdana"/>
          <w:sz w:val="28"/>
          <w:szCs w:val="28"/>
        </w:rPr>
        <w:t>;</w:t>
      </w:r>
    </w:p>
    <w:p w14:paraId="5F7FDDD7" w14:textId="77777777" w:rsidR="009444E9" w:rsidRPr="009444E9" w:rsidRDefault="009444E9" w:rsidP="009444E9">
      <w:pPr>
        <w:jc w:val="both"/>
        <w:rPr>
          <w:rFonts w:ascii="Verdana" w:hAnsi="Verdana"/>
          <w:sz w:val="28"/>
          <w:szCs w:val="28"/>
        </w:rPr>
      </w:pPr>
      <w:r w:rsidRPr="009444E9">
        <w:rPr>
          <w:rFonts w:ascii="Verdana" w:hAnsi="Verdana"/>
          <w:sz w:val="28"/>
          <w:szCs w:val="28"/>
        </w:rPr>
        <w:lastRenderedPageBreak/>
        <w:t xml:space="preserve">alter table cart enable constraint </w:t>
      </w:r>
      <w:proofErr w:type="spellStart"/>
      <w:r w:rsidRPr="009444E9">
        <w:rPr>
          <w:rFonts w:ascii="Verdana" w:hAnsi="Verdana"/>
          <w:sz w:val="28"/>
          <w:szCs w:val="28"/>
        </w:rPr>
        <w:t>const_new</w:t>
      </w:r>
      <w:proofErr w:type="spellEnd"/>
      <w:r w:rsidRPr="009444E9">
        <w:rPr>
          <w:rFonts w:ascii="Verdana" w:hAnsi="Verdana"/>
          <w:sz w:val="28"/>
          <w:szCs w:val="28"/>
        </w:rPr>
        <w:t>;</w:t>
      </w:r>
    </w:p>
    <w:p w14:paraId="736F5BDF" w14:textId="3B1E2F05" w:rsidR="009444E9" w:rsidRPr="009444E9" w:rsidRDefault="009444E9" w:rsidP="009444E9">
      <w:pPr>
        <w:jc w:val="both"/>
        <w:rPr>
          <w:rFonts w:ascii="Verdana" w:hAnsi="Verdana"/>
          <w:sz w:val="28"/>
          <w:szCs w:val="28"/>
        </w:rPr>
      </w:pPr>
    </w:p>
    <w:p w14:paraId="12246DEE" w14:textId="77777777" w:rsidR="009444E9" w:rsidRPr="009444E9" w:rsidRDefault="009444E9" w:rsidP="009444E9">
      <w:pPr>
        <w:jc w:val="both"/>
        <w:rPr>
          <w:rFonts w:ascii="Verdana" w:hAnsi="Verdana"/>
          <w:color w:val="FF0000"/>
          <w:sz w:val="28"/>
          <w:szCs w:val="28"/>
        </w:rPr>
      </w:pPr>
      <w:r w:rsidRPr="009444E9">
        <w:rPr>
          <w:rFonts w:ascii="Verdana" w:hAnsi="Verdana"/>
          <w:color w:val="FF0000"/>
          <w:sz w:val="28"/>
          <w:szCs w:val="28"/>
        </w:rPr>
        <w:t>How to drop the constraint?</w:t>
      </w:r>
    </w:p>
    <w:p w14:paraId="1A99F6F0" w14:textId="77777777" w:rsidR="009444E9" w:rsidRPr="009444E9" w:rsidRDefault="009444E9" w:rsidP="009444E9">
      <w:pPr>
        <w:jc w:val="both"/>
        <w:rPr>
          <w:rFonts w:ascii="Verdana" w:hAnsi="Verdana"/>
          <w:color w:val="FF0000"/>
          <w:sz w:val="28"/>
          <w:szCs w:val="28"/>
        </w:rPr>
      </w:pPr>
      <w:r w:rsidRPr="009444E9">
        <w:rPr>
          <w:rFonts w:ascii="Verdana" w:hAnsi="Verdana"/>
          <w:color w:val="FF0000"/>
          <w:sz w:val="28"/>
          <w:szCs w:val="28"/>
        </w:rPr>
        <w:t>---------------------------</w:t>
      </w:r>
    </w:p>
    <w:p w14:paraId="1FA326DD" w14:textId="77777777" w:rsidR="009444E9" w:rsidRPr="009444E9" w:rsidRDefault="009444E9" w:rsidP="009444E9">
      <w:pPr>
        <w:jc w:val="both"/>
        <w:rPr>
          <w:rFonts w:ascii="Verdana" w:hAnsi="Verdana"/>
          <w:sz w:val="28"/>
          <w:szCs w:val="28"/>
        </w:rPr>
      </w:pPr>
      <w:r w:rsidRPr="009444E9">
        <w:rPr>
          <w:rFonts w:ascii="Verdana" w:hAnsi="Verdana"/>
          <w:sz w:val="28"/>
          <w:szCs w:val="28"/>
        </w:rPr>
        <w:t>we can use alter command</w:t>
      </w:r>
    </w:p>
    <w:p w14:paraId="51169F50" w14:textId="77777777" w:rsidR="009444E9" w:rsidRPr="009444E9" w:rsidRDefault="009444E9" w:rsidP="009444E9">
      <w:pPr>
        <w:jc w:val="both"/>
        <w:rPr>
          <w:rFonts w:ascii="Verdana" w:hAnsi="Verdana"/>
          <w:sz w:val="28"/>
          <w:szCs w:val="28"/>
        </w:rPr>
      </w:pPr>
      <w:r w:rsidRPr="009444E9">
        <w:rPr>
          <w:rFonts w:ascii="Verdana" w:hAnsi="Verdana"/>
          <w:sz w:val="28"/>
          <w:szCs w:val="28"/>
        </w:rPr>
        <w:t>Syntax:</w:t>
      </w:r>
    </w:p>
    <w:p w14:paraId="6BEA8E49" w14:textId="77777777" w:rsidR="009444E9" w:rsidRPr="009444E9" w:rsidRDefault="009444E9" w:rsidP="009444E9">
      <w:pPr>
        <w:jc w:val="both"/>
        <w:rPr>
          <w:rFonts w:ascii="Verdana" w:hAnsi="Verdana"/>
          <w:sz w:val="28"/>
          <w:szCs w:val="28"/>
        </w:rPr>
      </w:pPr>
      <w:r w:rsidRPr="009444E9">
        <w:rPr>
          <w:rFonts w:ascii="Verdana" w:hAnsi="Verdana"/>
          <w:sz w:val="28"/>
          <w:szCs w:val="28"/>
        </w:rPr>
        <w:tab/>
        <w:t>alter table &lt;table-name&gt; drop constraint &lt;constraint-name&gt;;</w:t>
      </w:r>
    </w:p>
    <w:p w14:paraId="206178A3" w14:textId="77777777" w:rsidR="009444E9" w:rsidRPr="009444E9" w:rsidRDefault="009444E9" w:rsidP="009444E9">
      <w:pPr>
        <w:jc w:val="both"/>
        <w:rPr>
          <w:rFonts w:ascii="Verdana" w:hAnsi="Verdana"/>
          <w:sz w:val="28"/>
          <w:szCs w:val="28"/>
        </w:rPr>
      </w:pPr>
    </w:p>
    <w:p w14:paraId="565DD144" w14:textId="77777777" w:rsidR="009444E9" w:rsidRPr="009444E9" w:rsidRDefault="009444E9" w:rsidP="009444E9">
      <w:pPr>
        <w:jc w:val="both"/>
        <w:rPr>
          <w:rFonts w:ascii="Verdana" w:hAnsi="Verdana"/>
          <w:sz w:val="28"/>
          <w:szCs w:val="28"/>
        </w:rPr>
      </w:pPr>
      <w:r w:rsidRPr="009444E9">
        <w:rPr>
          <w:rFonts w:ascii="Verdana" w:hAnsi="Verdana"/>
          <w:sz w:val="28"/>
          <w:szCs w:val="28"/>
        </w:rPr>
        <w:t xml:space="preserve">alter table cart drop constraint </w:t>
      </w:r>
      <w:proofErr w:type="spellStart"/>
      <w:r w:rsidRPr="009444E9">
        <w:rPr>
          <w:rFonts w:ascii="Verdana" w:hAnsi="Verdana"/>
          <w:sz w:val="28"/>
          <w:szCs w:val="28"/>
        </w:rPr>
        <w:t>const_new</w:t>
      </w:r>
      <w:proofErr w:type="spellEnd"/>
      <w:r w:rsidRPr="009444E9">
        <w:rPr>
          <w:rFonts w:ascii="Verdana" w:hAnsi="Verdana"/>
          <w:sz w:val="28"/>
          <w:szCs w:val="28"/>
        </w:rPr>
        <w:t>;</w:t>
      </w:r>
    </w:p>
    <w:p w14:paraId="37BCA002" w14:textId="77777777" w:rsidR="009444E9" w:rsidRDefault="009444E9" w:rsidP="009444E9">
      <w:pPr>
        <w:jc w:val="both"/>
        <w:rPr>
          <w:rFonts w:ascii="Verdana" w:hAnsi="Verdana"/>
          <w:sz w:val="28"/>
          <w:szCs w:val="28"/>
        </w:rPr>
      </w:pPr>
    </w:p>
    <w:p w14:paraId="620BE8FB" w14:textId="0FFEA996" w:rsidR="009444E9" w:rsidRPr="009444E9" w:rsidRDefault="009444E9" w:rsidP="009444E9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 w:rsidRPr="009444E9">
        <w:rPr>
          <w:rFonts w:ascii="Verdana" w:hAnsi="Verdana"/>
          <w:b/>
          <w:bCs/>
          <w:color w:val="FF0000"/>
          <w:sz w:val="28"/>
          <w:szCs w:val="28"/>
        </w:rPr>
        <w:t>Not Null Constraint:</w:t>
      </w:r>
    </w:p>
    <w:p w14:paraId="7DF5E190" w14:textId="77777777" w:rsidR="009444E9" w:rsidRPr="009444E9" w:rsidRDefault="009444E9" w:rsidP="009444E9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 w:rsidRPr="009444E9">
        <w:rPr>
          <w:rFonts w:ascii="Verdana" w:hAnsi="Verdana"/>
          <w:b/>
          <w:bCs/>
          <w:color w:val="FF0000"/>
          <w:sz w:val="28"/>
          <w:szCs w:val="28"/>
        </w:rPr>
        <w:t>--------------------</w:t>
      </w:r>
    </w:p>
    <w:p w14:paraId="5CDB3F3B" w14:textId="77777777" w:rsidR="009444E9" w:rsidRPr="009444E9" w:rsidRDefault="009444E9" w:rsidP="009444E9">
      <w:pPr>
        <w:jc w:val="both"/>
        <w:rPr>
          <w:rFonts w:ascii="Verdana" w:hAnsi="Verdana"/>
          <w:sz w:val="28"/>
          <w:szCs w:val="28"/>
        </w:rPr>
      </w:pPr>
      <w:r w:rsidRPr="009444E9">
        <w:rPr>
          <w:rFonts w:ascii="Verdana" w:hAnsi="Verdana"/>
          <w:sz w:val="28"/>
          <w:szCs w:val="28"/>
        </w:rPr>
        <w:t>-&gt; to define the table without null columns, we can use "not null" constraints.</w:t>
      </w:r>
    </w:p>
    <w:p w14:paraId="6215A641" w14:textId="77777777" w:rsidR="009444E9" w:rsidRPr="009444E9" w:rsidRDefault="009444E9" w:rsidP="009444E9">
      <w:pPr>
        <w:jc w:val="both"/>
        <w:rPr>
          <w:rFonts w:ascii="Verdana" w:hAnsi="Verdana"/>
          <w:sz w:val="28"/>
          <w:szCs w:val="28"/>
        </w:rPr>
      </w:pPr>
    </w:p>
    <w:p w14:paraId="7397F40F" w14:textId="77777777" w:rsidR="009444E9" w:rsidRPr="009444E9" w:rsidRDefault="009444E9" w:rsidP="009444E9">
      <w:pPr>
        <w:jc w:val="both"/>
        <w:rPr>
          <w:rFonts w:ascii="Verdana" w:hAnsi="Verdana"/>
          <w:color w:val="FF0000"/>
          <w:sz w:val="28"/>
          <w:szCs w:val="28"/>
        </w:rPr>
      </w:pPr>
      <w:r w:rsidRPr="009444E9">
        <w:rPr>
          <w:rFonts w:ascii="Verdana" w:hAnsi="Verdana"/>
          <w:color w:val="FF0000"/>
          <w:sz w:val="28"/>
          <w:szCs w:val="28"/>
        </w:rPr>
        <w:t>using create command:</w:t>
      </w:r>
    </w:p>
    <w:p w14:paraId="277AEB99" w14:textId="77777777" w:rsidR="009444E9" w:rsidRPr="009444E9" w:rsidRDefault="009444E9" w:rsidP="009444E9">
      <w:pPr>
        <w:jc w:val="both"/>
        <w:rPr>
          <w:rFonts w:ascii="Verdana" w:hAnsi="Verdana"/>
          <w:color w:val="FF0000"/>
          <w:sz w:val="28"/>
          <w:szCs w:val="28"/>
        </w:rPr>
      </w:pPr>
      <w:r w:rsidRPr="009444E9">
        <w:rPr>
          <w:rFonts w:ascii="Verdana" w:hAnsi="Verdana"/>
          <w:color w:val="FF0000"/>
          <w:sz w:val="28"/>
          <w:szCs w:val="28"/>
        </w:rPr>
        <w:t>---------------------</w:t>
      </w:r>
    </w:p>
    <w:p w14:paraId="31AD01B5" w14:textId="77777777" w:rsidR="009444E9" w:rsidRPr="009444E9" w:rsidRDefault="009444E9" w:rsidP="009444E9">
      <w:pPr>
        <w:jc w:val="both"/>
        <w:rPr>
          <w:rFonts w:ascii="Verdana" w:hAnsi="Verdana"/>
          <w:color w:val="FF0000"/>
          <w:sz w:val="28"/>
          <w:szCs w:val="28"/>
        </w:rPr>
      </w:pPr>
      <w:r w:rsidRPr="009444E9">
        <w:rPr>
          <w:rFonts w:ascii="Verdana" w:hAnsi="Verdana"/>
          <w:color w:val="FF0000"/>
          <w:sz w:val="28"/>
          <w:szCs w:val="28"/>
        </w:rPr>
        <w:t>create table &lt;table-name</w:t>
      </w:r>
      <w:proofErr w:type="gramStart"/>
      <w:r w:rsidRPr="009444E9">
        <w:rPr>
          <w:rFonts w:ascii="Verdana" w:hAnsi="Verdana"/>
          <w:color w:val="FF0000"/>
          <w:sz w:val="28"/>
          <w:szCs w:val="28"/>
        </w:rPr>
        <w:t>&gt;(</w:t>
      </w:r>
      <w:proofErr w:type="gramEnd"/>
    </w:p>
    <w:p w14:paraId="55274E46" w14:textId="77777777" w:rsidR="009444E9" w:rsidRPr="009444E9" w:rsidRDefault="009444E9" w:rsidP="009444E9">
      <w:pPr>
        <w:jc w:val="both"/>
        <w:rPr>
          <w:rFonts w:ascii="Verdana" w:hAnsi="Verdana"/>
          <w:color w:val="FF0000"/>
          <w:sz w:val="28"/>
          <w:szCs w:val="28"/>
        </w:rPr>
      </w:pPr>
      <w:r w:rsidRPr="009444E9">
        <w:rPr>
          <w:rFonts w:ascii="Verdana" w:hAnsi="Verdana"/>
          <w:color w:val="FF0000"/>
          <w:sz w:val="28"/>
          <w:szCs w:val="28"/>
        </w:rPr>
        <w:tab/>
        <w:t>col1 dt not null,</w:t>
      </w:r>
    </w:p>
    <w:p w14:paraId="5FF2C53E" w14:textId="77777777" w:rsidR="009444E9" w:rsidRPr="009444E9" w:rsidRDefault="009444E9" w:rsidP="009444E9">
      <w:pPr>
        <w:jc w:val="both"/>
        <w:rPr>
          <w:rFonts w:ascii="Verdana" w:hAnsi="Verdana"/>
          <w:color w:val="FF0000"/>
          <w:sz w:val="28"/>
          <w:szCs w:val="28"/>
        </w:rPr>
      </w:pPr>
      <w:r w:rsidRPr="009444E9">
        <w:rPr>
          <w:rFonts w:ascii="Verdana" w:hAnsi="Verdana"/>
          <w:color w:val="FF0000"/>
          <w:sz w:val="28"/>
          <w:szCs w:val="28"/>
        </w:rPr>
        <w:tab/>
        <w:t>col2 dt not null,</w:t>
      </w:r>
    </w:p>
    <w:p w14:paraId="7F85D85A" w14:textId="77777777" w:rsidR="009444E9" w:rsidRPr="009444E9" w:rsidRDefault="009444E9" w:rsidP="009444E9">
      <w:pPr>
        <w:jc w:val="both"/>
        <w:rPr>
          <w:rFonts w:ascii="Verdana" w:hAnsi="Verdana"/>
          <w:color w:val="FF0000"/>
          <w:sz w:val="28"/>
          <w:szCs w:val="28"/>
        </w:rPr>
      </w:pPr>
      <w:r w:rsidRPr="009444E9">
        <w:rPr>
          <w:rFonts w:ascii="Verdana" w:hAnsi="Verdana"/>
          <w:color w:val="FF0000"/>
          <w:sz w:val="28"/>
          <w:szCs w:val="28"/>
        </w:rPr>
        <w:t>...</w:t>
      </w:r>
    </w:p>
    <w:p w14:paraId="4CC9E610" w14:textId="77777777" w:rsidR="009444E9" w:rsidRPr="009444E9" w:rsidRDefault="009444E9" w:rsidP="009444E9">
      <w:pPr>
        <w:jc w:val="both"/>
        <w:rPr>
          <w:rFonts w:ascii="Verdana" w:hAnsi="Verdana"/>
          <w:color w:val="FF0000"/>
          <w:sz w:val="28"/>
          <w:szCs w:val="28"/>
        </w:rPr>
      </w:pPr>
      <w:r w:rsidRPr="009444E9">
        <w:rPr>
          <w:rFonts w:ascii="Verdana" w:hAnsi="Verdana"/>
          <w:color w:val="FF0000"/>
          <w:sz w:val="28"/>
          <w:szCs w:val="28"/>
        </w:rPr>
        <w:t>);</w:t>
      </w:r>
    </w:p>
    <w:p w14:paraId="788BC6E8" w14:textId="77777777" w:rsidR="009444E9" w:rsidRPr="009444E9" w:rsidRDefault="009444E9" w:rsidP="009444E9">
      <w:pPr>
        <w:jc w:val="both"/>
        <w:rPr>
          <w:rFonts w:ascii="Verdana" w:hAnsi="Verdana"/>
          <w:sz w:val="28"/>
          <w:szCs w:val="28"/>
        </w:rPr>
      </w:pPr>
    </w:p>
    <w:p w14:paraId="255A9CFB" w14:textId="77777777" w:rsidR="009444E9" w:rsidRPr="009444E9" w:rsidRDefault="009444E9" w:rsidP="009444E9">
      <w:pPr>
        <w:jc w:val="both"/>
        <w:rPr>
          <w:rFonts w:ascii="Verdana" w:hAnsi="Verdana"/>
          <w:sz w:val="28"/>
          <w:szCs w:val="28"/>
        </w:rPr>
      </w:pPr>
    </w:p>
    <w:p w14:paraId="2609ADD4" w14:textId="77777777" w:rsidR="009444E9" w:rsidRPr="009444E9" w:rsidRDefault="009444E9" w:rsidP="009444E9">
      <w:pPr>
        <w:jc w:val="both"/>
        <w:rPr>
          <w:rFonts w:ascii="Verdana" w:hAnsi="Verdana"/>
          <w:sz w:val="28"/>
          <w:szCs w:val="28"/>
        </w:rPr>
      </w:pPr>
      <w:r w:rsidRPr="009444E9">
        <w:rPr>
          <w:rFonts w:ascii="Verdana" w:hAnsi="Verdana"/>
          <w:sz w:val="28"/>
          <w:szCs w:val="28"/>
        </w:rPr>
        <w:lastRenderedPageBreak/>
        <w:t>using alter:</w:t>
      </w:r>
    </w:p>
    <w:p w14:paraId="5C5E7707" w14:textId="77777777" w:rsidR="009444E9" w:rsidRPr="009444E9" w:rsidRDefault="009444E9" w:rsidP="009444E9">
      <w:pPr>
        <w:jc w:val="both"/>
        <w:rPr>
          <w:rFonts w:ascii="Verdana" w:hAnsi="Verdana"/>
          <w:sz w:val="28"/>
          <w:szCs w:val="28"/>
        </w:rPr>
      </w:pPr>
      <w:r w:rsidRPr="009444E9">
        <w:rPr>
          <w:rFonts w:ascii="Verdana" w:hAnsi="Verdana"/>
          <w:sz w:val="28"/>
          <w:szCs w:val="28"/>
        </w:rPr>
        <w:t>------------</w:t>
      </w:r>
    </w:p>
    <w:p w14:paraId="2F093FA8" w14:textId="77777777" w:rsidR="009444E9" w:rsidRPr="009444E9" w:rsidRDefault="009444E9" w:rsidP="009444E9">
      <w:pPr>
        <w:jc w:val="both"/>
        <w:rPr>
          <w:rFonts w:ascii="Verdana" w:hAnsi="Verdana"/>
          <w:sz w:val="28"/>
          <w:szCs w:val="28"/>
        </w:rPr>
      </w:pPr>
      <w:r w:rsidRPr="009444E9">
        <w:rPr>
          <w:rFonts w:ascii="Verdana" w:hAnsi="Verdana"/>
          <w:sz w:val="28"/>
          <w:szCs w:val="28"/>
        </w:rPr>
        <w:t>Syntax:</w:t>
      </w:r>
    </w:p>
    <w:p w14:paraId="10DBCA07" w14:textId="77777777" w:rsidR="009444E9" w:rsidRPr="009444E9" w:rsidRDefault="009444E9" w:rsidP="009444E9">
      <w:pPr>
        <w:jc w:val="both"/>
        <w:rPr>
          <w:rFonts w:ascii="Verdana" w:hAnsi="Verdana"/>
          <w:sz w:val="28"/>
          <w:szCs w:val="28"/>
        </w:rPr>
      </w:pPr>
      <w:r w:rsidRPr="009444E9">
        <w:rPr>
          <w:rFonts w:ascii="Verdana" w:hAnsi="Verdana"/>
          <w:sz w:val="28"/>
          <w:szCs w:val="28"/>
        </w:rPr>
        <w:tab/>
      </w:r>
      <w:r w:rsidRPr="009444E9">
        <w:rPr>
          <w:rFonts w:ascii="Verdana" w:hAnsi="Verdana"/>
          <w:color w:val="FF0000"/>
          <w:sz w:val="28"/>
          <w:szCs w:val="28"/>
        </w:rPr>
        <w:t xml:space="preserve">alter table &lt;table-name&gt; </w:t>
      </w:r>
      <w:proofErr w:type="gramStart"/>
      <w:r w:rsidRPr="009444E9">
        <w:rPr>
          <w:rFonts w:ascii="Verdana" w:hAnsi="Verdana"/>
          <w:color w:val="FF0000"/>
          <w:sz w:val="28"/>
          <w:szCs w:val="28"/>
        </w:rPr>
        <w:t>modify(</w:t>
      </w:r>
      <w:proofErr w:type="gramEnd"/>
      <w:r w:rsidRPr="009444E9">
        <w:rPr>
          <w:rFonts w:ascii="Verdana" w:hAnsi="Verdana"/>
          <w:color w:val="FF0000"/>
          <w:sz w:val="28"/>
          <w:szCs w:val="28"/>
        </w:rPr>
        <w:t>col-name not null);</w:t>
      </w:r>
    </w:p>
    <w:p w14:paraId="5AE238A5" w14:textId="77777777" w:rsidR="009444E9" w:rsidRPr="009444E9" w:rsidRDefault="009444E9" w:rsidP="009444E9">
      <w:pPr>
        <w:jc w:val="both"/>
        <w:rPr>
          <w:rFonts w:ascii="Verdana" w:hAnsi="Verdana"/>
          <w:sz w:val="28"/>
          <w:szCs w:val="28"/>
        </w:rPr>
      </w:pPr>
    </w:p>
    <w:p w14:paraId="33A4046F" w14:textId="77777777" w:rsidR="009444E9" w:rsidRPr="009444E9" w:rsidRDefault="009444E9" w:rsidP="009444E9">
      <w:pPr>
        <w:jc w:val="both"/>
        <w:rPr>
          <w:rFonts w:ascii="Verdana" w:hAnsi="Verdana"/>
          <w:sz w:val="28"/>
          <w:szCs w:val="28"/>
        </w:rPr>
      </w:pPr>
      <w:r w:rsidRPr="009444E9">
        <w:rPr>
          <w:rFonts w:ascii="Verdana" w:hAnsi="Verdana"/>
          <w:sz w:val="28"/>
          <w:szCs w:val="28"/>
        </w:rPr>
        <w:t>Ex:</w:t>
      </w:r>
    </w:p>
    <w:p w14:paraId="364ADEC8" w14:textId="77777777" w:rsidR="009444E9" w:rsidRPr="009444E9" w:rsidRDefault="009444E9" w:rsidP="009444E9">
      <w:pPr>
        <w:jc w:val="both"/>
        <w:rPr>
          <w:rFonts w:ascii="Verdana" w:hAnsi="Verdana"/>
          <w:sz w:val="28"/>
          <w:szCs w:val="28"/>
        </w:rPr>
      </w:pPr>
      <w:r w:rsidRPr="009444E9">
        <w:rPr>
          <w:rFonts w:ascii="Verdana" w:hAnsi="Verdana"/>
          <w:sz w:val="28"/>
          <w:szCs w:val="28"/>
        </w:rPr>
        <w:t>---</w:t>
      </w:r>
    </w:p>
    <w:p w14:paraId="71516AEE" w14:textId="77777777" w:rsidR="009444E9" w:rsidRPr="009444E9" w:rsidRDefault="009444E9" w:rsidP="009444E9">
      <w:pPr>
        <w:jc w:val="both"/>
        <w:rPr>
          <w:rFonts w:ascii="Verdana" w:hAnsi="Verdana"/>
          <w:color w:val="FF0000"/>
          <w:sz w:val="28"/>
          <w:szCs w:val="28"/>
        </w:rPr>
      </w:pPr>
      <w:r w:rsidRPr="009444E9">
        <w:rPr>
          <w:rFonts w:ascii="Verdana" w:hAnsi="Verdana"/>
          <w:color w:val="FF0000"/>
          <w:sz w:val="28"/>
          <w:szCs w:val="28"/>
        </w:rPr>
        <w:t xml:space="preserve">create table </w:t>
      </w:r>
      <w:proofErr w:type="gramStart"/>
      <w:r w:rsidRPr="009444E9">
        <w:rPr>
          <w:rFonts w:ascii="Verdana" w:hAnsi="Verdana"/>
          <w:color w:val="FF0000"/>
          <w:sz w:val="28"/>
          <w:szCs w:val="28"/>
        </w:rPr>
        <w:t>fruits(</w:t>
      </w:r>
      <w:proofErr w:type="gramEnd"/>
    </w:p>
    <w:p w14:paraId="5B802937" w14:textId="77777777" w:rsidR="009444E9" w:rsidRPr="009444E9" w:rsidRDefault="009444E9" w:rsidP="009444E9">
      <w:pPr>
        <w:jc w:val="both"/>
        <w:rPr>
          <w:rFonts w:ascii="Verdana" w:hAnsi="Verdana"/>
          <w:color w:val="FF0000"/>
          <w:sz w:val="28"/>
          <w:szCs w:val="28"/>
        </w:rPr>
      </w:pPr>
      <w:r w:rsidRPr="009444E9">
        <w:rPr>
          <w:rFonts w:ascii="Verdana" w:hAnsi="Verdana"/>
          <w:color w:val="FF0000"/>
          <w:sz w:val="28"/>
          <w:szCs w:val="28"/>
        </w:rPr>
        <w:t xml:space="preserve">SNO </w:t>
      </w:r>
      <w:proofErr w:type="gramStart"/>
      <w:r w:rsidRPr="009444E9">
        <w:rPr>
          <w:rFonts w:ascii="Verdana" w:hAnsi="Verdana"/>
          <w:color w:val="FF0000"/>
          <w:sz w:val="28"/>
          <w:szCs w:val="28"/>
        </w:rPr>
        <w:t>number(</w:t>
      </w:r>
      <w:proofErr w:type="gramEnd"/>
      <w:r w:rsidRPr="009444E9">
        <w:rPr>
          <w:rFonts w:ascii="Verdana" w:hAnsi="Verdana"/>
          <w:color w:val="FF0000"/>
          <w:sz w:val="28"/>
          <w:szCs w:val="28"/>
        </w:rPr>
        <w:t>3) not null,</w:t>
      </w:r>
    </w:p>
    <w:p w14:paraId="5EBA0D74" w14:textId="77777777" w:rsidR="009444E9" w:rsidRPr="009444E9" w:rsidRDefault="009444E9" w:rsidP="009444E9">
      <w:pPr>
        <w:jc w:val="both"/>
        <w:rPr>
          <w:rFonts w:ascii="Verdana" w:hAnsi="Verdana"/>
          <w:color w:val="FF0000"/>
          <w:sz w:val="28"/>
          <w:szCs w:val="28"/>
        </w:rPr>
      </w:pPr>
      <w:proofErr w:type="spellStart"/>
      <w:r w:rsidRPr="009444E9">
        <w:rPr>
          <w:rFonts w:ascii="Verdana" w:hAnsi="Verdana"/>
          <w:color w:val="FF0000"/>
          <w:sz w:val="28"/>
          <w:szCs w:val="28"/>
        </w:rPr>
        <w:t>fruitName</w:t>
      </w:r>
      <w:proofErr w:type="spellEnd"/>
      <w:r w:rsidRPr="009444E9">
        <w:rPr>
          <w:rFonts w:ascii="Verdana" w:hAnsi="Verdana"/>
          <w:color w:val="FF0000"/>
          <w:sz w:val="28"/>
          <w:szCs w:val="28"/>
        </w:rPr>
        <w:t xml:space="preserve"> varchar2(30),</w:t>
      </w:r>
    </w:p>
    <w:p w14:paraId="22A2F941" w14:textId="77777777" w:rsidR="009444E9" w:rsidRPr="009444E9" w:rsidRDefault="009444E9" w:rsidP="009444E9">
      <w:pPr>
        <w:jc w:val="both"/>
        <w:rPr>
          <w:rFonts w:ascii="Verdana" w:hAnsi="Verdana"/>
          <w:color w:val="FF0000"/>
          <w:sz w:val="28"/>
          <w:szCs w:val="28"/>
        </w:rPr>
      </w:pPr>
      <w:r w:rsidRPr="009444E9">
        <w:rPr>
          <w:rFonts w:ascii="Verdana" w:hAnsi="Verdana"/>
          <w:color w:val="FF0000"/>
          <w:sz w:val="28"/>
          <w:szCs w:val="28"/>
        </w:rPr>
        <w:t xml:space="preserve">quantity </w:t>
      </w:r>
      <w:proofErr w:type="gramStart"/>
      <w:r w:rsidRPr="009444E9">
        <w:rPr>
          <w:rFonts w:ascii="Verdana" w:hAnsi="Verdana"/>
          <w:color w:val="FF0000"/>
          <w:sz w:val="28"/>
          <w:szCs w:val="28"/>
        </w:rPr>
        <w:t>number(</w:t>
      </w:r>
      <w:proofErr w:type="gramEnd"/>
      <w:r w:rsidRPr="009444E9">
        <w:rPr>
          <w:rFonts w:ascii="Verdana" w:hAnsi="Verdana"/>
          <w:color w:val="FF0000"/>
          <w:sz w:val="28"/>
          <w:szCs w:val="28"/>
        </w:rPr>
        <w:t>3),</w:t>
      </w:r>
    </w:p>
    <w:p w14:paraId="6140EB7B" w14:textId="77777777" w:rsidR="009444E9" w:rsidRPr="009444E9" w:rsidRDefault="009444E9" w:rsidP="009444E9">
      <w:pPr>
        <w:jc w:val="both"/>
        <w:rPr>
          <w:rFonts w:ascii="Verdana" w:hAnsi="Verdana"/>
          <w:color w:val="FF0000"/>
          <w:sz w:val="28"/>
          <w:szCs w:val="28"/>
        </w:rPr>
      </w:pPr>
      <w:r w:rsidRPr="009444E9">
        <w:rPr>
          <w:rFonts w:ascii="Verdana" w:hAnsi="Verdana"/>
          <w:color w:val="FF0000"/>
          <w:sz w:val="28"/>
          <w:szCs w:val="28"/>
        </w:rPr>
        <w:t xml:space="preserve">price </w:t>
      </w:r>
      <w:proofErr w:type="gramStart"/>
      <w:r w:rsidRPr="009444E9">
        <w:rPr>
          <w:rFonts w:ascii="Verdana" w:hAnsi="Verdana"/>
          <w:color w:val="FF0000"/>
          <w:sz w:val="28"/>
          <w:szCs w:val="28"/>
        </w:rPr>
        <w:t>number(</w:t>
      </w:r>
      <w:proofErr w:type="gramEnd"/>
      <w:r w:rsidRPr="009444E9">
        <w:rPr>
          <w:rFonts w:ascii="Verdana" w:hAnsi="Verdana"/>
          <w:color w:val="FF0000"/>
          <w:sz w:val="28"/>
          <w:szCs w:val="28"/>
        </w:rPr>
        <w:t>6,2)</w:t>
      </w:r>
    </w:p>
    <w:p w14:paraId="1296C8B8" w14:textId="77777777" w:rsidR="009444E9" w:rsidRPr="009444E9" w:rsidRDefault="009444E9" w:rsidP="009444E9">
      <w:pPr>
        <w:jc w:val="both"/>
        <w:rPr>
          <w:rFonts w:ascii="Verdana" w:hAnsi="Verdana"/>
          <w:color w:val="FF0000"/>
          <w:sz w:val="28"/>
          <w:szCs w:val="28"/>
        </w:rPr>
      </w:pPr>
      <w:r w:rsidRPr="009444E9">
        <w:rPr>
          <w:rFonts w:ascii="Verdana" w:hAnsi="Verdana"/>
          <w:color w:val="FF0000"/>
          <w:sz w:val="28"/>
          <w:szCs w:val="28"/>
        </w:rPr>
        <w:t>);</w:t>
      </w:r>
    </w:p>
    <w:p w14:paraId="3D9EF810" w14:textId="77777777" w:rsidR="009444E9" w:rsidRPr="009444E9" w:rsidRDefault="009444E9" w:rsidP="009444E9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169F40A7" w14:textId="77777777" w:rsidR="009444E9" w:rsidRPr="009444E9" w:rsidRDefault="009444E9" w:rsidP="009444E9">
      <w:pPr>
        <w:jc w:val="both"/>
        <w:rPr>
          <w:rFonts w:ascii="Verdana" w:hAnsi="Verdana"/>
          <w:color w:val="FF0000"/>
          <w:sz w:val="28"/>
          <w:szCs w:val="28"/>
        </w:rPr>
      </w:pPr>
      <w:r w:rsidRPr="009444E9">
        <w:rPr>
          <w:rFonts w:ascii="Verdana" w:hAnsi="Verdana"/>
          <w:color w:val="FF0000"/>
          <w:sz w:val="28"/>
          <w:szCs w:val="28"/>
        </w:rPr>
        <w:t xml:space="preserve">insert into fruits </w:t>
      </w:r>
      <w:proofErr w:type="gramStart"/>
      <w:r w:rsidRPr="009444E9">
        <w:rPr>
          <w:rFonts w:ascii="Verdana" w:hAnsi="Verdana"/>
          <w:color w:val="FF0000"/>
          <w:sz w:val="28"/>
          <w:szCs w:val="28"/>
        </w:rPr>
        <w:t>values(</w:t>
      </w:r>
      <w:proofErr w:type="gramEnd"/>
      <w:r w:rsidRPr="009444E9">
        <w:rPr>
          <w:rFonts w:ascii="Verdana" w:hAnsi="Verdana"/>
          <w:color w:val="FF0000"/>
          <w:sz w:val="28"/>
          <w:szCs w:val="28"/>
        </w:rPr>
        <w:t>1,'Kiwi', 50, 6);</w:t>
      </w:r>
    </w:p>
    <w:p w14:paraId="767FFB0A" w14:textId="77777777" w:rsidR="009444E9" w:rsidRPr="009444E9" w:rsidRDefault="009444E9" w:rsidP="009444E9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26CEAD90" w14:textId="77777777" w:rsidR="009444E9" w:rsidRPr="009444E9" w:rsidRDefault="009444E9" w:rsidP="009444E9">
      <w:pPr>
        <w:jc w:val="both"/>
        <w:rPr>
          <w:rFonts w:ascii="Verdana" w:hAnsi="Verdana"/>
          <w:color w:val="FF0000"/>
          <w:sz w:val="28"/>
          <w:szCs w:val="28"/>
        </w:rPr>
      </w:pPr>
      <w:r w:rsidRPr="009444E9">
        <w:rPr>
          <w:rFonts w:ascii="Verdana" w:hAnsi="Verdana"/>
          <w:color w:val="FF0000"/>
          <w:sz w:val="28"/>
          <w:szCs w:val="28"/>
        </w:rPr>
        <w:t xml:space="preserve">alter table fruits </w:t>
      </w:r>
      <w:proofErr w:type="gramStart"/>
      <w:r w:rsidRPr="009444E9">
        <w:rPr>
          <w:rFonts w:ascii="Verdana" w:hAnsi="Verdana"/>
          <w:color w:val="FF0000"/>
          <w:sz w:val="28"/>
          <w:szCs w:val="28"/>
        </w:rPr>
        <w:t>modify(</w:t>
      </w:r>
      <w:proofErr w:type="gramEnd"/>
      <w:r w:rsidRPr="009444E9">
        <w:rPr>
          <w:rFonts w:ascii="Verdana" w:hAnsi="Verdana"/>
          <w:color w:val="FF0000"/>
          <w:sz w:val="28"/>
          <w:szCs w:val="28"/>
        </w:rPr>
        <w:t>quantity not null);</w:t>
      </w:r>
    </w:p>
    <w:p w14:paraId="61E53BC3" w14:textId="77777777" w:rsidR="009444E9" w:rsidRPr="009444E9" w:rsidRDefault="009444E9" w:rsidP="009444E9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32328880" w14:textId="77777777" w:rsidR="009444E9" w:rsidRPr="009444E9" w:rsidRDefault="009444E9" w:rsidP="009444E9">
      <w:pPr>
        <w:jc w:val="both"/>
        <w:rPr>
          <w:rFonts w:ascii="Verdana" w:hAnsi="Verdana"/>
          <w:color w:val="FF0000"/>
          <w:sz w:val="28"/>
          <w:szCs w:val="28"/>
        </w:rPr>
      </w:pPr>
      <w:r w:rsidRPr="009444E9">
        <w:rPr>
          <w:rFonts w:ascii="Verdana" w:hAnsi="Verdana"/>
          <w:color w:val="FF0000"/>
          <w:sz w:val="28"/>
          <w:szCs w:val="28"/>
        </w:rPr>
        <w:t>insert into fruits values(2,'Jack-fruit</w:t>
      </w:r>
      <w:proofErr w:type="gramStart"/>
      <w:r w:rsidRPr="009444E9">
        <w:rPr>
          <w:rFonts w:ascii="Verdana" w:hAnsi="Verdana"/>
          <w:color w:val="FF0000"/>
          <w:sz w:val="28"/>
          <w:szCs w:val="28"/>
        </w:rPr>
        <w:t>',null</w:t>
      </w:r>
      <w:proofErr w:type="gramEnd"/>
      <w:r w:rsidRPr="009444E9">
        <w:rPr>
          <w:rFonts w:ascii="Verdana" w:hAnsi="Verdana"/>
          <w:color w:val="FF0000"/>
          <w:sz w:val="28"/>
          <w:szCs w:val="28"/>
        </w:rPr>
        <w:t>,4);</w:t>
      </w:r>
    </w:p>
    <w:p w14:paraId="57AB561D" w14:textId="77777777" w:rsidR="009444E9" w:rsidRPr="009444E9" w:rsidRDefault="009444E9" w:rsidP="009444E9">
      <w:pPr>
        <w:jc w:val="both"/>
        <w:rPr>
          <w:rFonts w:ascii="Verdana" w:hAnsi="Verdana"/>
          <w:sz w:val="28"/>
          <w:szCs w:val="28"/>
        </w:rPr>
      </w:pPr>
    </w:p>
    <w:p w14:paraId="44490291" w14:textId="77777777" w:rsidR="009444E9" w:rsidRDefault="009444E9" w:rsidP="009444E9">
      <w:pPr>
        <w:jc w:val="both"/>
        <w:rPr>
          <w:rFonts w:ascii="Verdana" w:hAnsi="Verdana"/>
          <w:sz w:val="28"/>
          <w:szCs w:val="28"/>
        </w:rPr>
      </w:pPr>
    </w:p>
    <w:p w14:paraId="1CBC7560" w14:textId="566A4C5E" w:rsidR="009444E9" w:rsidRDefault="009444E9" w:rsidP="009444E9">
      <w:pPr>
        <w:jc w:val="both"/>
        <w:rPr>
          <w:rFonts w:ascii="Verdana" w:hAnsi="Verdana"/>
          <w:sz w:val="28"/>
          <w:szCs w:val="28"/>
        </w:rPr>
      </w:pPr>
    </w:p>
    <w:p w14:paraId="4700A35D" w14:textId="77777777" w:rsidR="009444E9" w:rsidRDefault="009444E9" w:rsidP="009444E9">
      <w:pPr>
        <w:jc w:val="both"/>
        <w:rPr>
          <w:rFonts w:ascii="Verdana" w:hAnsi="Verdana"/>
          <w:sz w:val="28"/>
          <w:szCs w:val="28"/>
        </w:rPr>
      </w:pPr>
    </w:p>
    <w:p w14:paraId="77997D56" w14:textId="77777777" w:rsidR="009444E9" w:rsidRDefault="009444E9" w:rsidP="009444E9">
      <w:pPr>
        <w:jc w:val="both"/>
        <w:rPr>
          <w:rFonts w:ascii="Verdana" w:hAnsi="Verdana"/>
          <w:sz w:val="28"/>
          <w:szCs w:val="28"/>
        </w:rPr>
      </w:pPr>
    </w:p>
    <w:p w14:paraId="7D043672" w14:textId="04EF9E53" w:rsidR="009444E9" w:rsidRPr="009444E9" w:rsidRDefault="009444E9" w:rsidP="009444E9">
      <w:pPr>
        <w:jc w:val="both"/>
        <w:rPr>
          <w:rFonts w:ascii="Verdana" w:hAnsi="Verdana"/>
          <w:color w:val="FF0000"/>
          <w:sz w:val="28"/>
          <w:szCs w:val="28"/>
        </w:rPr>
      </w:pPr>
      <w:r w:rsidRPr="009444E9">
        <w:rPr>
          <w:rFonts w:ascii="Verdana" w:hAnsi="Verdana"/>
          <w:color w:val="FF0000"/>
          <w:sz w:val="28"/>
          <w:szCs w:val="28"/>
        </w:rPr>
        <w:lastRenderedPageBreak/>
        <w:t>How to drop the not null constraint?</w:t>
      </w:r>
    </w:p>
    <w:p w14:paraId="25A9BE55" w14:textId="77777777" w:rsidR="009444E9" w:rsidRPr="009444E9" w:rsidRDefault="009444E9" w:rsidP="009444E9">
      <w:pPr>
        <w:jc w:val="both"/>
        <w:rPr>
          <w:rFonts w:ascii="Verdana" w:hAnsi="Verdana"/>
          <w:sz w:val="28"/>
          <w:szCs w:val="28"/>
        </w:rPr>
      </w:pPr>
      <w:r w:rsidRPr="009444E9">
        <w:rPr>
          <w:rFonts w:ascii="Verdana" w:hAnsi="Verdana"/>
          <w:color w:val="FF0000"/>
          <w:sz w:val="28"/>
          <w:szCs w:val="28"/>
        </w:rPr>
        <w:t>-------------------------------------</w:t>
      </w:r>
    </w:p>
    <w:p w14:paraId="7BF793B9" w14:textId="77777777" w:rsidR="009444E9" w:rsidRPr="009444E9" w:rsidRDefault="009444E9" w:rsidP="009444E9">
      <w:pPr>
        <w:jc w:val="both"/>
        <w:rPr>
          <w:rFonts w:ascii="Verdana" w:hAnsi="Verdana"/>
          <w:sz w:val="28"/>
          <w:szCs w:val="28"/>
        </w:rPr>
      </w:pPr>
      <w:r w:rsidRPr="009444E9">
        <w:rPr>
          <w:rFonts w:ascii="Verdana" w:hAnsi="Verdana"/>
          <w:sz w:val="28"/>
          <w:szCs w:val="28"/>
        </w:rPr>
        <w:t>Syntax:</w:t>
      </w:r>
    </w:p>
    <w:p w14:paraId="6780F09A" w14:textId="63EB2008" w:rsidR="00D309DF" w:rsidRPr="009444E9" w:rsidRDefault="009444E9" w:rsidP="009444E9">
      <w:pPr>
        <w:jc w:val="both"/>
        <w:rPr>
          <w:rFonts w:ascii="Verdana" w:hAnsi="Verdana"/>
          <w:sz w:val="28"/>
          <w:szCs w:val="28"/>
        </w:rPr>
      </w:pPr>
      <w:r w:rsidRPr="009444E9">
        <w:rPr>
          <w:rFonts w:ascii="Verdana" w:hAnsi="Verdana"/>
          <w:sz w:val="28"/>
          <w:szCs w:val="28"/>
        </w:rPr>
        <w:tab/>
      </w:r>
      <w:r w:rsidRPr="009444E9">
        <w:rPr>
          <w:rFonts w:ascii="Verdana" w:hAnsi="Verdana"/>
          <w:color w:val="FF0000"/>
          <w:sz w:val="28"/>
          <w:szCs w:val="28"/>
        </w:rPr>
        <w:t xml:space="preserve">alter table &lt;table-name&gt; </w:t>
      </w:r>
      <w:proofErr w:type="gramStart"/>
      <w:r w:rsidRPr="009444E9">
        <w:rPr>
          <w:rFonts w:ascii="Verdana" w:hAnsi="Verdana"/>
          <w:color w:val="FF0000"/>
          <w:sz w:val="28"/>
          <w:szCs w:val="28"/>
        </w:rPr>
        <w:t>modify(</w:t>
      </w:r>
      <w:proofErr w:type="gramEnd"/>
      <w:r w:rsidRPr="009444E9">
        <w:rPr>
          <w:rFonts w:ascii="Verdana" w:hAnsi="Verdana"/>
          <w:color w:val="FF0000"/>
          <w:sz w:val="28"/>
          <w:szCs w:val="28"/>
        </w:rPr>
        <w:t>column-name null);</w:t>
      </w:r>
    </w:p>
    <w:sectPr w:rsidR="00D309DF" w:rsidRPr="009444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32A"/>
    <w:rsid w:val="00061AB3"/>
    <w:rsid w:val="009444E9"/>
    <w:rsid w:val="009A532A"/>
    <w:rsid w:val="00C8143E"/>
    <w:rsid w:val="00D3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B3D02"/>
  <w15:chartTrackingRefBased/>
  <w15:docId w15:val="{423856A5-C1DA-4C8B-AFE5-14A87266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361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 Kumar</dc:creator>
  <cp:keywords/>
  <dc:description/>
  <cp:lastModifiedBy>Ravi Kumar</cp:lastModifiedBy>
  <cp:revision>2</cp:revision>
  <dcterms:created xsi:type="dcterms:W3CDTF">2025-03-27T10:05:00Z</dcterms:created>
  <dcterms:modified xsi:type="dcterms:W3CDTF">2025-03-27T10:07:00Z</dcterms:modified>
</cp:coreProperties>
</file>